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971C2"/>
          <w:sz w:val="56"/>
        </w:rPr>
        <w:t>Ficha APOYO — B: Armo el mapa de mi entorno</w:t>
      </w:r>
    </w:p>
    <w:p>
      <w:pPr>
        <w:jc w:val="center"/>
      </w:pPr>
      <w:r>
        <w:rPr>
          <w:b/>
          <w:i w:val="0"/>
          <w:sz w:val="26"/>
        </w:rPr>
        <w:t>Para: APOYO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DCEAF6"/>
          </w:tcPr>
          <w:p>
            <w:r>
              <w:t>Nombre: ______________________________</w:t>
            </w:r>
          </w:p>
        </w:tc>
        <w:tc>
          <w:tcPr>
            <w:tcW w:type="dxa" w:w="2880"/>
            <w:shd w:val="clear" w:fill="DCEAF6"/>
          </w:tcPr>
          <w:p>
            <w:r>
              <w:t>Grado: 1°</w:t>
            </w:r>
          </w:p>
        </w:tc>
        <w:tc>
          <w:tcPr>
            <w:tcW w:type="dxa" w:w="2880"/>
            <w:shd w:val="clear" w:fill="DCEAF6"/>
          </w:tcPr>
          <w:p>
            <w:r>
              <w:t>Fecha: ______________</w:t>
            </w:r>
          </w:p>
        </w:tc>
      </w:tr>
    </w:tbl>
    <w:p>
      <w:r>
        <w:rPr>
          <w:b w:val="0"/>
          <w:i w:val="0"/>
          <w:sz w:val="28"/>
        </w:rPr>
        <w:t>Consigna: 1. Recorta las tarjetas de elementos del entorno que están al final de esta hoja.  2. Mira el croquis del patio y la escuela. Encuentra cada elemento en el dibujo.  3. Pega cada tarjeta en el lugar del croquis donde lo viste de verdad.  4. Señala con el dedo: ¿cuál elemento está MÁS CERCA de la puerta de la escuela?.  5. Colorea de VERDE los elementos naturales y de AZUL las cosas que hicieron las personas.  6. Dibuja UNA cosa más que viste en el patio y no está en las tarjetas.</w:t>
      </w:r>
    </w:p>
    <w:p>
      <w:pPr>
        <w:jc w:val="center"/>
      </w:pPr>
      <w:r>
        <w:rPr>
          <w:b w:val="0"/>
          <w:i/>
          <w:sz w:val="24"/>
        </w:rPr>
        <w:t>Hoja general | Saberes y pensamiento científico</w:t>
      </w:r>
    </w:p>
    <w:p>
      <w:r>
        <w:rPr>
          <w:b w:val="0"/>
          <w:i/>
          <w:sz w:val="26"/>
        </w:rPr>
        <w:t>Identificar y ubicar elementos del entorno natural y sociocultural en un croquis usando tarjetas pictográficas y referencias espaciales simples (cerca/lejos, enfrente/detrás, dentro/fuera).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DCEAF6"/>
          </w:tcPr>
          <w:p>
            <w:r>
              <w:rPr>
                <w:b/>
                <w:sz w:val="26"/>
              </w:rPr>
              <w:t>Tipo de interacción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recortar y pegar tarjetas en croquis</w:t>
            </w:r>
          </w:p>
        </w:tc>
      </w:tr>
      <w:tr>
        <w:tc>
          <w:tcPr>
            <w:tcW w:type="dxa" w:w="4320"/>
            <w:shd w:val="clear" w:fill="DCEAF6"/>
          </w:tcPr>
          <w:p>
            <w:r>
              <w:rPr>
                <w:b/>
                <w:sz w:val="26"/>
              </w:rPr>
              <w:t>Qué recibes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El alumno observa el croquis impreso del patio/escuela y las tarjetas pictográficas de 8 elementos del entorno (árbol, planta, piedra, agua, casa, camino, animal, milpa).</w:t>
            </w:r>
          </w:p>
        </w:tc>
      </w:tr>
      <w:tr>
        <w:tc>
          <w:tcPr>
            <w:tcW w:type="dxa" w:w="4320"/>
            <w:shd w:val="clear" w:fill="DCEAF6"/>
          </w:tcPr>
          <w:p>
            <w:r>
              <w:rPr>
                <w:b/>
                <w:sz w:val="26"/>
              </w:rPr>
              <w:t>Qué haces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Recorta cada tarjeta, la observa, busca el elemento en el croquis y la pega en el lugar correspondiente. Luego colorea según la consigna (verde=natural, azul=personas).</w:t>
            </w:r>
          </w:p>
        </w:tc>
      </w:tr>
      <w:tr>
        <w:tc>
          <w:tcPr>
            <w:tcW w:type="dxa" w:w="4320"/>
            <w:shd w:val="clear" w:fill="DCEAF6"/>
          </w:tcPr>
          <w:p>
            <w:r>
              <w:rPr>
                <w:b/>
                <w:sz w:val="26"/>
              </w:rPr>
              <w:t>Qué produces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Croquis completado con tarjetas pegadas, coloreadas y un dibujo propio añadido.</w:t>
            </w:r>
          </w:p>
        </w:tc>
      </w:tr>
      <w:tr>
        <w:tc>
          <w:tcPr>
            <w:tcW w:type="dxa" w:w="4320"/>
            <w:shd w:val="clear" w:fill="DCEAF6"/>
          </w:tcPr>
          <w:p>
            <w:r>
              <w:rPr>
                <w:b/>
                <w:sz w:val="26"/>
              </w:rPr>
              <w:t>Cómo lo revisas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Revisión por compañero de BASE: el compañero señala si alguna tarjeta está en un lugar que no corresponde según lo que vieron en el patio. Se usa semáforo de caritas.</w:t>
            </w:r>
          </w:p>
        </w:tc>
      </w:tr>
      <w:tr>
        <w:tc>
          <w:tcPr>
            <w:tcW w:type="dxa" w:w="4320"/>
            <w:shd w:val="clear" w:fill="DCEAF6"/>
          </w:tcPr>
          <w:p>
            <w:r>
              <w:rPr>
                <w:b/>
                <w:sz w:val="26"/>
              </w:rPr>
              <w:t>Qué entregas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Croquis completado con tarjetas pegadas en posición, coloreado y con dibujo propio. Tabla de palomeo completada.</w:t>
            </w:r>
          </w:p>
        </w:tc>
      </w:tr>
    </w:tbl>
    <w:p>
      <w:r>
        <w:rPr>
          <w:b/>
          <w:i w:val="0"/>
          <w:sz w:val="28"/>
        </w:rPr>
        <w:t>Croquis del entorno escolar</w:t>
      </w:r>
    </w:p>
    <w:p>
      <w:r>
        <w:rPr>
          <w:b w:val="0"/>
          <w:i w:val="0"/>
          <w:sz w:val="28"/>
        </w:rPr>
        <w:t>Pega aquí las tarjetas recortadas en el lugar correcto. Usa las palabras de abajo para ayudarte.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DCEAF6"/>
          </w:tcPr>
          <w:p>
            <w:pPr>
              <w:jc w:val="center"/>
            </w:pPr>
            <w:r>
              <w:rPr>
                <w:b/>
                <w:sz w:val="26"/>
              </w:rPr>
              <w:t>CERCA de la puerta</w:t>
            </w:r>
          </w:p>
        </w:tc>
        <w:tc>
          <w:tcPr>
            <w:tcW w:type="dxa" w:w="2160"/>
            <w:shd w:val="clear" w:fill="DCEAF6"/>
          </w:tcPr>
          <w:p>
            <w:pPr>
              <w:jc w:val="center"/>
            </w:pPr>
            <w:r>
              <w:rPr>
                <w:b/>
                <w:sz w:val="26"/>
              </w:rPr>
              <w:t>LEJOS de la puerta</w:t>
            </w:r>
          </w:p>
        </w:tc>
        <w:tc>
          <w:tcPr>
            <w:tcW w:type="dxa" w:w="2160"/>
            <w:shd w:val="clear" w:fill="DCEAF6"/>
          </w:tcPr>
          <w:p>
            <w:pPr>
              <w:jc w:val="center"/>
            </w:pPr>
            <w:r>
              <w:rPr>
                <w:b/>
                <w:sz w:val="26"/>
              </w:rPr>
              <w:t>ENFRENTE de la escuela</w:t>
            </w:r>
          </w:p>
        </w:tc>
        <w:tc>
          <w:tcPr>
            <w:tcW w:type="dxa" w:w="2160"/>
            <w:shd w:val="clear" w:fill="DCEAF6"/>
          </w:tcPr>
          <w:p>
            <w:pPr>
              <w:jc w:val="center"/>
            </w:pPr>
            <w:r>
              <w:rPr>
                <w:b/>
                <w:sz w:val="26"/>
              </w:rPr>
              <w:t>DETRÁS de la escuela</w:t>
            </w:r>
          </w:p>
        </w:tc>
      </w:tr>
      <w:tr>
        <w:tc>
          <w:tcPr>
            <w:tcW w:type="dxa" w:w="2160"/>
          </w:tcPr>
          <w:p>
            <w:r>
              <w:rPr>
                <w:sz w:val="26"/>
              </w:rPr>
            </w:r>
          </w:p>
        </w:tc>
        <w:tc>
          <w:tcPr>
            <w:tcW w:type="dxa" w:w="2160"/>
          </w:tcPr>
          <w:p>
            <w:r>
              <w:rPr>
                <w:sz w:val="26"/>
              </w:rPr>
            </w:r>
          </w:p>
        </w:tc>
        <w:tc>
          <w:tcPr>
            <w:tcW w:type="dxa" w:w="2160"/>
          </w:tcPr>
          <w:p>
            <w:r>
              <w:rPr>
                <w:sz w:val="26"/>
              </w:rPr>
            </w:r>
          </w:p>
        </w:tc>
        <w:tc>
          <w:tcPr>
            <w:tcW w:type="dxa" w:w="2160"/>
          </w:tcPr>
          <w:p>
            <w:r>
              <w:rPr>
                <w:sz w:val="26"/>
              </w:rPr>
            </w:r>
          </w:p>
        </w:tc>
      </w:tr>
    </w:tbl>
    <w:p>
      <w:r>
        <w:rPr>
          <w:b/>
          <w:i w:val="0"/>
          <w:sz w:val="28"/>
        </w:rPr>
        <w:t>¿Qué elementos usa tu familia?</w:t>
      </w:r>
    </w:p>
    <w:p>
      <w:r>
        <w:rPr>
          <w:b w:val="0"/>
          <w:i w:val="0"/>
          <w:sz w:val="28"/>
        </w:rPr>
        <w:t>Señala o palomea los elementos que usa tu familia en casa.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DCEAF6"/>
          </w:tcPr>
          <w:p>
            <w:pPr>
              <w:jc w:val="center"/>
            </w:pPr>
            <w:r>
              <w:rPr>
                <w:b/>
                <w:sz w:val="26"/>
              </w:rPr>
              <w:t>Elemento (imagen)</w:t>
            </w:r>
          </w:p>
        </w:tc>
        <w:tc>
          <w:tcPr>
            <w:tcW w:type="dxa" w:w="4320"/>
            <w:shd w:val="clear" w:fill="DCEAF6"/>
          </w:tcPr>
          <w:p>
            <w:pPr>
              <w:jc w:val="center"/>
            </w:pPr>
            <w:r>
              <w:rPr>
                <w:b/>
                <w:sz w:val="26"/>
              </w:rPr>
              <w:t>¿Tu familia lo usa?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🌳 Árbol / leña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Sí ☐  No ☐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💧 Agua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Sí ☐  No ☐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🌽 Milpa / plantas de comer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Sí ☐  No ☐</w:t>
            </w:r>
          </w:p>
        </w:tc>
      </w:tr>
      <w:tr>
        <w:tc>
          <w:tcPr>
            <w:tcW w:type="dxa" w:w="4320"/>
          </w:tcPr>
          <w:p>
            <w:r>
              <w:rPr>
                <w:sz w:val="26"/>
              </w:rPr>
              <w:t>🪨 Tierra / barro</w:t>
            </w:r>
          </w:p>
        </w:tc>
        <w:tc>
          <w:tcPr>
            <w:tcW w:type="dxa" w:w="4320"/>
          </w:tcPr>
          <w:p>
            <w:r>
              <w:rPr>
                <w:sz w:val="26"/>
              </w:rPr>
              <w:t>Sí ☐  No ☐</w:t>
            </w:r>
          </w:p>
        </w:tc>
      </w:tr>
    </w:tbl>
    <w:p>
      <w:r>
        <w:rPr>
          <w:b/>
          <w:color w:val="1971C2"/>
          <w:sz w:val="28"/>
        </w:rPr>
        <w:t>Me reviso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DCEAF6"/>
          </w:tcPr>
          <w:p>
            <w:r>
              <w:rPr>
                <w:sz w:val="28"/>
              </w:rPr>
              <w:t>😀 Pegué las tarjetas en el lugar correcto.  ☐</w:t>
            </w:r>
          </w:p>
        </w:tc>
        <w:tc>
          <w:tcPr>
            <w:tcW w:type="dxa" w:w="2160"/>
            <w:shd w:val="clear" w:fill="DCEAF6"/>
          </w:tcPr>
          <w:p>
            <w:r>
              <w:rPr>
                <w:sz w:val="28"/>
              </w:rPr>
              <w:t>😐 Pegué algunas tarjetas, pero no todas.  ☐</w:t>
            </w:r>
          </w:p>
        </w:tc>
        <w:tc>
          <w:tcPr>
            <w:tcW w:type="dxa" w:w="2160"/>
            <w:shd w:val="clear" w:fill="DCEAF6"/>
          </w:tcPr>
          <w:p>
            <w:r>
              <w:rPr>
                <w:sz w:val="28"/>
              </w:rPr>
              <w:t>😢 Necesito más ayuda para ubicar los elementos.  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⭐</w:t>
            </w:r>
          </w:p>
        </w:tc>
      </w:tr>
    </w:tbl>
    <w:p>
      <w:r>
        <w:rPr>
          <w:b w:val="0"/>
          <w:i w:val="0"/>
          <w:sz w:val="26"/>
        </w:rPr>
        <w:t>Criterio de revisión: El alumno ubica al menos 4 tarjetas en el croquis con referencia espacial correcta y colorea correctamente al menos 3 elementos naturales.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  <w:pgBorders w:offsetFrom="page">
        <w:top w:val="double" w:sz="12" w:space="24" w:color="1971C2"/>
        <w:left w:val="double" w:sz="12" w:space="24" w:color="1971C2"/>
        <w:bottom w:val="double" w:sz="12" w:space="24" w:color="1971C2"/>
        <w:right w:val="double" w:sz="12" w:space="24" w:color="1971C2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