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D6242B"/>
          <w:sz w:val="56"/>
        </w:rPr>
        <w:t>Comparo los nombres: ¿en qué se parecen y en qué son diferentes?</w:t>
      </w:r>
    </w:p>
    <w:p>
      <w:pPr>
        <w:jc w:val="center"/>
      </w:pPr>
      <w:r>
        <w:rPr>
          <w:b/>
          <w:i w:val="0"/>
          <w:sz w:val="26"/>
        </w:rPr>
        <w:t>Para: BASE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F9DEDF"/>
          </w:tcPr>
          <w:p>
            <w:r>
              <w:t>Nombre: ______________________________</w:t>
            </w:r>
          </w:p>
        </w:tc>
        <w:tc>
          <w:tcPr>
            <w:tcW w:type="dxa" w:w="2880"/>
            <w:shd w:val="clear" w:fill="F9DEDF"/>
          </w:tcPr>
          <w:p>
            <w:r>
              <w:t>Grado: 2°</w:t>
            </w:r>
          </w:p>
        </w:tc>
        <w:tc>
          <w:tcPr>
            <w:tcW w:type="dxa" w:w="2880"/>
            <w:shd w:val="clear" w:fill="F9DEDF"/>
          </w:tcPr>
          <w:p>
            <w:r>
              <w:t>Fecha: ______________</w:t>
            </w:r>
          </w:p>
        </w:tc>
      </w:tr>
    </w:tbl>
    <w:p>
      <w:r>
        <w:rPr>
          <w:b w:val="0"/>
          <w:i w:val="0"/>
          <w:sz w:val="28"/>
        </w:rPr>
        <w:t>Consigna: 1. Escribe tu nombre completo en la primera columna.  2. Elige a dos compañeros y escribe sus nombres en las columnas siguientes.  3. Cuenta las letras de cada nombre y escribe el número.  4. Subraya con rojo las letras que se repiten en los tres nombres.  5. Responde las preguntas al final de la ficha.</w:t>
      </w:r>
    </w:p>
    <w:p>
      <w:pPr>
        <w:jc w:val="center"/>
      </w:pPr>
      <w:r>
        <w:rPr>
          <w:b w:val="0"/>
          <w:i/>
          <w:sz w:val="24"/>
        </w:rPr>
        <w:t>Hoja general | Lenguajes</w:t>
      </w:r>
    </w:p>
    <w:p>
      <w:r>
        <w:rPr>
          <w:b w:val="0"/>
          <w:i/>
          <w:sz w:val="26"/>
        </w:rPr>
        <w:t>Comparar el propio nombre con el de dos compañeros, identificar letras iniciales, longitud y letras repetidas, y practicar la escritura con mayúscula inicial.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F9DEDF"/>
          </w:tcPr>
          <w:p>
            <w:r>
              <w:rPr>
                <w:b/>
                <w:sz w:val="26"/>
              </w:rPr>
              <w:t>Tipo de interacción</w:t>
            </w:r>
          </w:p>
        </w:tc>
        <w:tc>
          <w:tcPr>
            <w:tcW w:type="dxa" w:w="4320"/>
          </w:tcPr>
          <w:p>
            <w:r>
              <w:rPr>
                <w:sz w:val="26"/>
              </w:rPr>
              <w:t>clasificar y completar tabla</w:t>
            </w:r>
          </w:p>
        </w:tc>
      </w:tr>
      <w:tr>
        <w:tc>
          <w:tcPr>
            <w:tcW w:type="dxa" w:w="4320"/>
            <w:shd w:val="clear" w:fill="F9DEDF"/>
          </w:tcPr>
          <w:p>
            <w:r>
              <w:rPr>
                <w:b/>
                <w:sz w:val="26"/>
              </w:rPr>
              <w:t>Qué recibes</w:t>
            </w:r>
          </w:p>
        </w:tc>
        <w:tc>
          <w:tcPr>
            <w:tcW w:type="dxa" w:w="4320"/>
          </w:tcPr>
          <w:p>
            <w:r>
              <w:rPr>
                <w:sz w:val="26"/>
              </w:rPr>
              <w:t>Hoja con tabla de comparación y lista de nombres de los compañeros disponibles en el pizarrón como referencia.</w:t>
            </w:r>
          </w:p>
        </w:tc>
      </w:tr>
      <w:tr>
        <w:tc>
          <w:tcPr>
            <w:tcW w:type="dxa" w:w="4320"/>
            <w:shd w:val="clear" w:fill="F9DEDF"/>
          </w:tcPr>
          <w:p>
            <w:r>
              <w:rPr>
                <w:b/>
                <w:sz w:val="26"/>
              </w:rPr>
              <w:t>Qué haces</w:t>
            </w:r>
          </w:p>
        </w:tc>
        <w:tc>
          <w:tcPr>
            <w:tcW w:type="dxa" w:w="4320"/>
          </w:tcPr>
          <w:p>
            <w:r>
              <w:rPr>
                <w:sz w:val="26"/>
              </w:rPr>
              <w:t>El alumno elige dos nombres, llena la tabla contando letras y sílabas, subraya con rojo las letras repetidas y responde tres preguntas escritas.</w:t>
            </w:r>
          </w:p>
        </w:tc>
      </w:tr>
      <w:tr>
        <w:tc>
          <w:tcPr>
            <w:tcW w:type="dxa" w:w="4320"/>
            <w:shd w:val="clear" w:fill="F9DEDF"/>
          </w:tcPr>
          <w:p>
            <w:r>
              <w:rPr>
                <w:b/>
                <w:sz w:val="26"/>
              </w:rPr>
              <w:t>Qué produces</w:t>
            </w:r>
          </w:p>
        </w:tc>
        <w:tc>
          <w:tcPr>
            <w:tcW w:type="dxa" w:w="4320"/>
          </w:tcPr>
          <w:p>
            <w:r>
              <w:rPr>
                <w:sz w:val="26"/>
              </w:rPr>
              <w:t>Tabla completada con datos comparativos y tres oraciones de respuesta.</w:t>
            </w:r>
          </w:p>
        </w:tc>
      </w:tr>
      <w:tr>
        <w:tc>
          <w:tcPr>
            <w:tcW w:type="dxa" w:w="4320"/>
            <w:shd w:val="clear" w:fill="F9DEDF"/>
          </w:tcPr>
          <w:p>
            <w:r>
              <w:rPr>
                <w:b/>
                <w:sz w:val="26"/>
              </w:rPr>
              <w:t>Cómo lo revisas</w:t>
            </w:r>
          </w:p>
        </w:tc>
        <w:tc>
          <w:tcPr>
            <w:tcW w:type="dxa" w:w="4320"/>
          </w:tcPr>
          <w:p>
            <w:r>
              <w:rPr>
                <w:sz w:val="26"/>
              </w:rPr>
              <w:t>Revisión por compañero: intercambian fichas y verifican que las mayúsculas están presentes en todos los nombres. Marcan con una palomita cada nombre correcto.</w:t>
            </w:r>
          </w:p>
        </w:tc>
      </w:tr>
      <w:tr>
        <w:tc>
          <w:tcPr>
            <w:tcW w:type="dxa" w:w="4320"/>
            <w:shd w:val="clear" w:fill="F9DEDF"/>
          </w:tcPr>
          <w:p>
            <w:r>
              <w:rPr>
                <w:b/>
                <w:sz w:val="26"/>
              </w:rPr>
              <w:t>Qué entregas</w:t>
            </w:r>
          </w:p>
        </w:tc>
        <w:tc>
          <w:tcPr>
            <w:tcW w:type="dxa" w:w="4320"/>
          </w:tcPr>
          <w:p>
            <w:r>
              <w:rPr>
                <w:sz w:val="26"/>
              </w:rPr>
              <w:t>Ficha completada con tabla y respuestas, revisada por un compañero y guardada en el portafolio.</w:t>
            </w:r>
          </w:p>
        </w:tc>
      </w:tr>
    </w:tbl>
    <w:p>
      <w:r>
        <w:rPr>
          <w:b/>
          <w:i w:val="0"/>
          <w:sz w:val="28"/>
        </w:rPr>
        <w:t>Tabla de comparación de nombres</w:t>
      </w:r>
    </w:p>
    <w:p>
      <w:r>
        <w:rPr>
          <w:b w:val="0"/>
          <w:i w:val="0"/>
          <w:sz w:val="28"/>
        </w:rPr>
        <w:t>Completa la tabla con tu nombre y el de dos compañeros.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F9DEDF"/>
          </w:tcPr>
          <w:p>
            <w:pPr>
              <w:jc w:val="center"/>
            </w:pPr>
            <w:r>
              <w:rPr>
                <w:b/>
                <w:sz w:val="26"/>
              </w:rPr>
            </w:r>
          </w:p>
        </w:tc>
        <w:tc>
          <w:tcPr>
            <w:tcW w:type="dxa" w:w="2160"/>
            <w:shd w:val="clear" w:fill="F9DEDF"/>
          </w:tcPr>
          <w:p>
            <w:pPr>
              <w:jc w:val="center"/>
            </w:pPr>
            <w:r>
              <w:rPr>
                <w:b/>
                <w:sz w:val="26"/>
              </w:rPr>
              <w:t>Mi nombre</w:t>
            </w:r>
          </w:p>
        </w:tc>
        <w:tc>
          <w:tcPr>
            <w:tcW w:type="dxa" w:w="2160"/>
            <w:shd w:val="clear" w:fill="F9DEDF"/>
          </w:tcPr>
          <w:p>
            <w:pPr>
              <w:jc w:val="center"/>
            </w:pPr>
            <w:r>
              <w:rPr>
                <w:b/>
                <w:sz w:val="26"/>
              </w:rPr>
              <w:t>Nombre de ___</w:t>
            </w:r>
          </w:p>
        </w:tc>
        <w:tc>
          <w:tcPr>
            <w:tcW w:type="dxa" w:w="2160"/>
            <w:shd w:val="clear" w:fill="F9DEDF"/>
          </w:tcPr>
          <w:p>
            <w:pPr>
              <w:jc w:val="center"/>
            </w:pPr>
            <w:r>
              <w:rPr>
                <w:b/>
                <w:sz w:val="26"/>
              </w:rPr>
              <w:t>Nombre de ___</w:t>
            </w:r>
          </w:p>
        </w:tc>
      </w:tr>
      <w:tr>
        <w:tc>
          <w:tcPr>
            <w:tcW w:type="dxa" w:w="2160"/>
          </w:tcPr>
          <w:p>
            <w:r>
              <w:rPr>
                <w:sz w:val="26"/>
              </w:rPr>
              <w:t>Nombre completo (con mayúscula)</w:t>
            </w:r>
          </w:p>
        </w:tc>
        <w:tc>
          <w:tcPr>
            <w:tcW w:type="dxa" w:w="2160"/>
          </w:tcPr>
          <w:p>
            <w:r>
              <w:rPr>
                <w:sz w:val="26"/>
              </w:rPr>
              <w:t>____________________</w:t>
            </w:r>
          </w:p>
        </w:tc>
        <w:tc>
          <w:tcPr>
            <w:tcW w:type="dxa" w:w="2160"/>
          </w:tcPr>
          <w:p>
            <w:r>
              <w:rPr>
                <w:sz w:val="26"/>
              </w:rPr>
              <w:t>____________________</w:t>
            </w:r>
          </w:p>
        </w:tc>
        <w:tc>
          <w:tcPr>
            <w:tcW w:type="dxa" w:w="2160"/>
          </w:tcPr>
          <w:p>
            <w:r>
              <w:rPr>
                <w:sz w:val="26"/>
              </w:rPr>
              <w:t>____________________</w:t>
            </w:r>
          </w:p>
        </w:tc>
      </w:tr>
      <w:tr>
        <w:tc>
          <w:tcPr>
            <w:tcW w:type="dxa" w:w="2160"/>
          </w:tcPr>
          <w:p>
            <w:r>
              <w:rPr>
                <w:sz w:val="26"/>
              </w:rPr>
              <w:t>¿Cuántas letras tiene?</w:t>
            </w:r>
          </w:p>
        </w:tc>
        <w:tc>
          <w:tcPr>
            <w:tcW w:type="dxa" w:w="2160"/>
          </w:tcPr>
          <w:p>
            <w:r>
              <w:rPr>
                <w:sz w:val="26"/>
              </w:rPr>
              <w:t>____</w:t>
            </w:r>
          </w:p>
        </w:tc>
        <w:tc>
          <w:tcPr>
            <w:tcW w:type="dxa" w:w="2160"/>
          </w:tcPr>
          <w:p>
            <w:r>
              <w:rPr>
                <w:sz w:val="26"/>
              </w:rPr>
              <w:t>____</w:t>
            </w:r>
          </w:p>
        </w:tc>
        <w:tc>
          <w:tcPr>
            <w:tcW w:type="dxa" w:w="2160"/>
          </w:tcPr>
          <w:p>
            <w:r>
              <w:rPr>
                <w:sz w:val="26"/>
              </w:rPr>
              <w:t>____</w:t>
            </w:r>
          </w:p>
        </w:tc>
      </w:tr>
      <w:tr>
        <w:tc>
          <w:tcPr>
            <w:tcW w:type="dxa" w:w="2160"/>
          </w:tcPr>
          <w:p>
            <w:r>
              <w:rPr>
                <w:sz w:val="26"/>
              </w:rPr>
              <w:t>¿Con qué letra empieza?</w:t>
            </w:r>
          </w:p>
        </w:tc>
        <w:tc>
          <w:tcPr>
            <w:tcW w:type="dxa" w:w="2160"/>
          </w:tcPr>
          <w:p>
            <w:r>
              <w:rPr>
                <w:sz w:val="26"/>
              </w:rPr>
              <w:t>____</w:t>
            </w:r>
          </w:p>
        </w:tc>
        <w:tc>
          <w:tcPr>
            <w:tcW w:type="dxa" w:w="2160"/>
          </w:tcPr>
          <w:p>
            <w:r>
              <w:rPr>
                <w:sz w:val="26"/>
              </w:rPr>
              <w:t>____</w:t>
            </w:r>
          </w:p>
        </w:tc>
        <w:tc>
          <w:tcPr>
            <w:tcW w:type="dxa" w:w="2160"/>
          </w:tcPr>
          <w:p>
            <w:r>
              <w:rPr>
                <w:sz w:val="26"/>
              </w:rPr>
              <w:t>____</w:t>
            </w:r>
          </w:p>
        </w:tc>
      </w:tr>
      <w:tr>
        <w:tc>
          <w:tcPr>
            <w:tcW w:type="dxa" w:w="2160"/>
          </w:tcPr>
          <w:p>
            <w:r>
              <w:rPr>
                <w:sz w:val="26"/>
              </w:rPr>
              <w:t>¿Cuántas sílabas tiene?</w:t>
            </w:r>
          </w:p>
        </w:tc>
        <w:tc>
          <w:tcPr>
            <w:tcW w:type="dxa" w:w="2160"/>
          </w:tcPr>
          <w:p>
            <w:r>
              <w:rPr>
                <w:sz w:val="26"/>
              </w:rPr>
              <w:t>____</w:t>
            </w:r>
          </w:p>
        </w:tc>
        <w:tc>
          <w:tcPr>
            <w:tcW w:type="dxa" w:w="2160"/>
          </w:tcPr>
          <w:p>
            <w:r>
              <w:rPr>
                <w:sz w:val="26"/>
              </w:rPr>
              <w:t>____</w:t>
            </w:r>
          </w:p>
        </w:tc>
        <w:tc>
          <w:tcPr>
            <w:tcW w:type="dxa" w:w="2160"/>
          </w:tcPr>
          <w:p>
            <w:r>
              <w:rPr>
                <w:sz w:val="26"/>
              </w:rPr>
              <w:t>____</w:t>
            </w:r>
          </w:p>
        </w:tc>
      </w:tr>
    </w:tbl>
    <w:p>
      <w:r>
        <w:rPr>
          <w:b/>
          <w:i w:val="0"/>
          <w:sz w:val="28"/>
        </w:rPr>
        <w:t>Letras que se repiten</w:t>
      </w:r>
    </w:p>
    <w:p>
      <w:r>
        <w:rPr>
          <w:b w:val="0"/>
          <w:i w:val="0"/>
          <w:sz w:val="28"/>
        </w:rPr>
        <w:t>Escribe aquí las letras que encontraste en más de uno de los tres nombres.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fill="F9DEDF"/>
          </w:tcPr>
          <w:p>
            <w:pPr>
              <w:jc w:val="center"/>
            </w:pPr>
            <w:r>
              <w:rPr>
                <w:b/>
                <w:sz w:val="26"/>
              </w:rPr>
              <w:t>Letras que se repiten en los tres nombres</w:t>
            </w:r>
          </w:p>
        </w:tc>
      </w:tr>
      <w:tr>
        <w:tc>
          <w:tcPr>
            <w:tcW w:type="dxa" w:w="8640"/>
          </w:tcPr>
          <w:p>
            <w:r>
              <w:rPr>
                <w:sz w:val="26"/>
              </w:rPr>
              <w:t>____________________</w:t>
            </w:r>
          </w:p>
        </w:tc>
      </w:tr>
    </w:tbl>
    <w:p>
      <w:r>
        <w:rPr>
          <w:b/>
          <w:i w:val="0"/>
          <w:sz w:val="28"/>
        </w:rPr>
        <w:t>Responde</w:t>
      </w:r>
    </w:p>
    <w:p>
      <w:r>
        <w:rPr>
          <w:b w:val="0"/>
          <w:i w:val="0"/>
          <w:sz w:val="28"/>
        </w:rPr>
        <w:t>Contesta las preguntas con una oración.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F9DEDF"/>
          </w:tcPr>
          <w:p>
            <w:pPr>
              <w:jc w:val="center"/>
            </w:pPr>
            <w:r>
              <w:rPr>
                <w:b/>
                <w:sz w:val="26"/>
              </w:rPr>
              <w:t>Pregunta</w:t>
            </w:r>
          </w:p>
        </w:tc>
        <w:tc>
          <w:tcPr>
            <w:tcW w:type="dxa" w:w="4320"/>
            <w:shd w:val="clear" w:fill="F9DEDF"/>
          </w:tcPr>
          <w:p>
            <w:pPr>
              <w:jc w:val="center"/>
            </w:pPr>
            <w:r>
              <w:rPr>
                <w:b/>
                <w:sz w:val="26"/>
              </w:rPr>
              <w:t>Mi respuesta</w:t>
            </w:r>
          </w:p>
        </w:tc>
      </w:tr>
      <w:tr>
        <w:tc>
          <w:tcPr>
            <w:tcW w:type="dxa" w:w="4320"/>
          </w:tcPr>
          <w:p>
            <w:r>
              <w:rPr>
                <w:sz w:val="26"/>
              </w:rPr>
              <w:t>¿Qué nombre es el más largo?</w:t>
            </w:r>
          </w:p>
        </w:tc>
        <w:tc>
          <w:tcPr>
            <w:tcW w:type="dxa" w:w="4320"/>
          </w:tcPr>
          <w:p>
            <w:r>
              <w:rPr>
                <w:sz w:val="26"/>
              </w:rPr>
              <w:t>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sz w:val="26"/>
              </w:rPr>
              <w:t>¿Qué nombre empieza con la misma letra que el tuyo?</w:t>
            </w:r>
          </w:p>
        </w:tc>
        <w:tc>
          <w:tcPr>
            <w:tcW w:type="dxa" w:w="4320"/>
          </w:tcPr>
          <w:p>
            <w:r>
              <w:rPr>
                <w:sz w:val="26"/>
              </w:rPr>
              <w:t>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sz w:val="26"/>
              </w:rPr>
              <w:t>¿Por qué los nombres empiezan con letra mayúscula?</w:t>
            </w:r>
          </w:p>
        </w:tc>
        <w:tc>
          <w:tcPr>
            <w:tcW w:type="dxa" w:w="4320"/>
          </w:tcPr>
          <w:p>
            <w:r>
              <w:rPr>
                <w:sz w:val="26"/>
              </w:rPr>
              <w:t>____________________</w:t>
            </w:r>
          </w:p>
        </w:tc>
      </w:tr>
    </w:tbl>
    <w:p>
      <w:r>
        <w:rPr>
          <w:b/>
          <w:color w:val="D6242B"/>
          <w:sz w:val="28"/>
        </w:rPr>
        <w:t>Me reviso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F9DEDF"/>
          </w:tcPr>
          <w:p>
            <w:r>
              <w:rPr>
                <w:sz w:val="28"/>
              </w:rPr>
              <w:t>Revisa: ¿todos los nombres en tu tabla empiezan con mayúscula? Encierra en un círculo los que sí.  ☐</w:t>
            </w:r>
          </w:p>
        </w:tc>
        <w:tc>
          <w:tcPr>
            <w:tcW w:type="dxa" w:w="2880"/>
            <w:shd w:val="clear" w:fill="F9DEDF"/>
          </w:tcPr>
          <w:p>
            <w:r>
              <w:rPr>
                <w:sz w:val="28"/>
              </w:rPr>
              <w:t>¿Pudiste contestar las tres preguntas? Colorea una estrella por cada respuesta que escribiste.  ☐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⭐</w:t>
            </w:r>
          </w:p>
        </w:tc>
      </w:tr>
    </w:tbl>
    <w:p>
      <w:r>
        <w:rPr>
          <w:b w:val="0"/>
          <w:i w:val="0"/>
          <w:sz w:val="26"/>
        </w:rPr>
        <w:t>Criterio de revisión: El alumno compara correctamente tres nombres registrando número de letras, letra inicial y letras repetidas, y escribe todos los nombres con mayúscula inicial.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  <w:pgBorders w:offsetFrom="page">
        <w:top w:val="double" w:sz="12" w:space="24" w:color="D6242B"/>
        <w:left w:val="double" w:sz="12" w:space="24" w:color="D6242B"/>
        <w:bottom w:val="double" w:sz="12" w:space="24" w:color="D6242B"/>
        <w:right w:val="double" w:sz="12" w:space="24" w:color="D6242B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