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971C2"/>
          <w:sz w:val="56"/>
        </w:rPr>
        <w:t>Ficha GRUPAL — B: Mapa-inventario del entorno de nuestra comunidad</w:t>
      </w:r>
    </w:p>
    <w:p>
      <w:pPr>
        <w:jc w:val="center"/>
      </w:pPr>
      <w:r>
        <w:rPr>
          <w:b/>
          <w:i w:val="0"/>
          <w:sz w:val="26"/>
        </w:rPr>
        <w:t>Para: todos los grupos</w:t>
      </w:r>
    </w:p>
    <w:tbl>
      <w:tblPr>
        <w:tblStyle w:val="TableGrid"/>
        <w:tblW w:type="auto" w:w="0"/>
        <w:tblLook w:firstColumn="1" w:firstRow="1" w:lastColumn="0" w:lastRow="0" w:noHBand="0" w:noVBand="1" w:val="04A0"/>
      </w:tblPr>
      <w:tblGrid>
        <w:gridCol w:w="2880"/>
        <w:gridCol w:w="2880"/>
        <w:gridCol w:w="2880"/>
      </w:tblGrid>
      <w:tr>
        <w:tc>
          <w:tcPr>
            <w:tcW w:type="dxa" w:w="2880"/>
            <w:shd w:val="clear" w:fill="DCEAF6"/>
          </w:tcPr>
          <w:p>
            <w:r>
              <w:t>Nombre: ______________________________</w:t>
            </w:r>
          </w:p>
        </w:tc>
        <w:tc>
          <w:tcPr>
            <w:tcW w:type="dxa" w:w="2880"/>
            <w:shd w:val="clear" w:fill="DCEAF6"/>
          </w:tcPr>
          <w:p>
            <w:r>
              <w:t>Grado: 1°</w:t>
            </w:r>
          </w:p>
        </w:tc>
        <w:tc>
          <w:tcPr>
            <w:tcW w:type="dxa" w:w="2880"/>
            <w:shd w:val="clear" w:fill="DCEAF6"/>
          </w:tcPr>
          <w:p>
            <w:r>
              <w:t>Fecha: ______________</w:t>
            </w:r>
          </w:p>
        </w:tc>
      </w:tr>
    </w:tbl>
    <w:p>
      <w:r>
        <w:rPr>
          <w:b w:val="0"/>
          <w:i w:val="0"/>
          <w:sz w:val="28"/>
        </w:rPr>
        <w:t>Consigna: 1. APOYO: Pega tu croquis ilustrado en el centro del mapa bond. Agrega las tarjetas de referencias espaciales.  2. BASE: Pega tu tabla de recursos al lado derecho del croquis. Traza flechas del recurso a su lugar en el croquis.  3. RETO: Pega tu texto en la parte superior. Dibuja la leyenda de colores (verde/amarillo/rojo) y aplícala al croquis.  4. Cada alumno escribe su NOMBRE en la parte del mapa que elaboró (vinculación con el Proyecto A).  5. En tríadas mixtas (1 de cada agrupamiento), practiquen su presentación oral: 2 minutos por grupo.  6. Preparen una pregunta para hacerle al público después de presentar el mapa.</w:t>
      </w:r>
    </w:p>
    <w:p>
      <w:pPr>
        <w:jc w:val="center"/>
      </w:pPr>
      <w:r>
        <w:rPr>
          <w:b w:val="0"/>
          <w:i/>
          <w:sz w:val="24"/>
        </w:rPr>
        <w:t>Hoja general | Saberes y pensamiento científico</w:t>
      </w:r>
    </w:p>
    <w:p>
      <w:r>
        <w:rPr>
          <w:b w:val="0"/>
          <w:i/>
          <w:sz w:val="26"/>
        </w:rPr>
        <w:t>Integrar las aportaciones de los tres agrupamientos en un mapa colectivo que muestra el entorno natural y sociocultural de la comunidad; practicar la presentación oral del mapa ante otros.</w:t>
      </w:r>
    </w:p>
    <w:tbl>
      <w:tblPr>
        <w:tblStyle w:val="TableGrid"/>
        <w:tblW w:type="auto" w:w="0"/>
        <w:tblLook w:firstColumn="1" w:firstRow="1" w:lastColumn="0" w:lastRow="0" w:noHBand="0" w:noVBand="1" w:val="04A0"/>
      </w:tblPr>
      <w:tblGrid>
        <w:gridCol w:w="4320"/>
        <w:gridCol w:w="4320"/>
      </w:tblGrid>
      <w:tr>
        <w:tc>
          <w:tcPr>
            <w:tcW w:type="dxa" w:w="4320"/>
            <w:shd w:val="clear" w:fill="DCEAF6"/>
          </w:tcPr>
          <w:p>
            <w:r>
              <w:rPr>
                <w:b/>
                <w:sz w:val="26"/>
              </w:rPr>
              <w:t>Tipo de interacción</w:t>
            </w:r>
          </w:p>
        </w:tc>
        <w:tc>
          <w:tcPr>
            <w:tcW w:type="dxa" w:w="4320"/>
          </w:tcPr>
          <w:p>
            <w:r>
              <w:rPr>
                <w:sz w:val="26"/>
              </w:rPr>
              <w:t>ensamblar, pegar, trazar flechas y practicar presentación oral</w:t>
            </w:r>
          </w:p>
        </w:tc>
      </w:tr>
      <w:tr>
        <w:tc>
          <w:tcPr>
            <w:tcW w:type="dxa" w:w="4320"/>
            <w:shd w:val="clear" w:fill="DCEAF6"/>
          </w:tcPr>
          <w:p>
            <w:r>
              <w:rPr>
                <w:b/>
                <w:sz w:val="26"/>
              </w:rPr>
              <w:t>Qué recibes</w:t>
            </w:r>
          </w:p>
        </w:tc>
        <w:tc>
          <w:tcPr>
            <w:tcW w:type="dxa" w:w="4320"/>
          </w:tcPr>
          <w:p>
            <w:r>
              <w:rPr>
                <w:sz w:val="26"/>
              </w:rPr>
              <w:t>El grupo recibe el papel bond del mapa colectivo con las tres zonas marcadas con líneas (Centro / Lado derecho / Parte superior). Cada agrupamiento tiene su producto terminado para pegar.</w:t>
            </w:r>
          </w:p>
        </w:tc>
      </w:tr>
      <w:tr>
        <w:tc>
          <w:tcPr>
            <w:tcW w:type="dxa" w:w="4320"/>
            <w:shd w:val="clear" w:fill="DCEAF6"/>
          </w:tcPr>
          <w:p>
            <w:r>
              <w:rPr>
                <w:b/>
                <w:sz w:val="26"/>
              </w:rPr>
              <w:t>Qué haces</w:t>
            </w:r>
          </w:p>
        </w:tc>
        <w:tc>
          <w:tcPr>
            <w:tcW w:type="dxa" w:w="4320"/>
          </w:tcPr>
          <w:p>
            <w:r>
              <w:rPr>
                <w:sz w:val="26"/>
              </w:rPr>
              <w:t>Los alumnos pegan sus productos en la zona correcta, trazan flechas de conexión entre la tabla y el croquis, dibujan la leyenda de colores y firman con su nombre. Luego practican en tríadas la presentación oral.</w:t>
            </w:r>
          </w:p>
        </w:tc>
      </w:tr>
      <w:tr>
        <w:tc>
          <w:tcPr>
            <w:tcW w:type="dxa" w:w="4320"/>
            <w:shd w:val="clear" w:fill="DCEAF6"/>
          </w:tcPr>
          <w:p>
            <w:r>
              <w:rPr>
                <w:b/>
                <w:sz w:val="26"/>
              </w:rPr>
              <w:t>Qué produces</w:t>
            </w:r>
          </w:p>
        </w:tc>
        <w:tc>
          <w:tcPr>
            <w:tcW w:type="dxa" w:w="4320"/>
          </w:tcPr>
          <w:p>
            <w:r>
              <w:rPr>
                <w:sz w:val="26"/>
              </w:rPr>
              <w:t>Mapa-inventario colectivo ensamblado, firmado, con leyenda de colores y listo para exposición. Guion de presentación oral completado.</w:t>
            </w:r>
          </w:p>
        </w:tc>
      </w:tr>
      <w:tr>
        <w:tc>
          <w:tcPr>
            <w:tcW w:type="dxa" w:w="4320"/>
            <w:shd w:val="clear" w:fill="DCEAF6"/>
          </w:tcPr>
          <w:p>
            <w:r>
              <w:rPr>
                <w:b/>
                <w:sz w:val="26"/>
              </w:rPr>
              <w:t>Cómo lo revisas</w:t>
            </w:r>
          </w:p>
        </w:tc>
        <w:tc>
          <w:tcPr>
            <w:tcW w:type="dxa" w:w="4320"/>
          </w:tcPr>
          <w:p>
            <w:r>
              <w:rPr>
                <w:sz w:val="26"/>
              </w:rPr>
              <w:t>Revisión de coherencia en tríadas: verificar que las flechas de BASE apuntan a los elementos correctos del croquis de APOYO y que la leyenda de RETO se aplica a los mismos elementos. Si hay incoherencia, ajustar en el momento.</w:t>
            </w:r>
          </w:p>
        </w:tc>
      </w:tr>
      <w:tr>
        <w:tc>
          <w:tcPr>
            <w:tcW w:type="dxa" w:w="4320"/>
            <w:shd w:val="clear" w:fill="DCEAF6"/>
          </w:tcPr>
          <w:p>
            <w:r>
              <w:rPr>
                <w:b/>
                <w:sz w:val="26"/>
              </w:rPr>
              <w:t>Qué entregas</w:t>
            </w:r>
          </w:p>
        </w:tc>
        <w:tc>
          <w:tcPr>
            <w:tcW w:type="dxa" w:w="4320"/>
          </w:tcPr>
          <w:p>
            <w:r>
              <w:rPr>
                <w:sz w:val="26"/>
              </w:rPr>
              <w:t>Mapa físico ensamblado y expuesto. Guion de presentación oral completado y visible.</w:t>
            </w:r>
          </w:p>
        </w:tc>
      </w:tr>
    </w:tbl>
    <w:p>
      <w:r>
        <w:rPr>
          <w:b/>
          <w:i w:val="0"/>
          <w:sz w:val="28"/>
        </w:rPr>
        <w:t>Plan de ensamblaje del mapa</w:t>
      </w:r>
    </w:p>
    <w:p>
      <w:r>
        <w:rPr>
          <w:b w:val="0"/>
          <w:i w:val="0"/>
          <w:sz w:val="28"/>
        </w:rPr>
        <w:t>Antes de pegar, decidan juntos dónde va cada parte. Dibuja aquí el plan del mapa.</w:t>
      </w:r>
    </w:p>
    <w:tbl>
      <w:tblPr>
        <w:tblStyle w:val="TableGrid"/>
        <w:tblW w:type="auto" w:w="0"/>
        <w:tblLook w:firstColumn="1" w:firstRow="1" w:lastColumn="0" w:lastRow="0" w:noHBand="0" w:noVBand="1" w:val="04A0"/>
      </w:tblPr>
      <w:tblGrid>
        <w:gridCol w:w="2880"/>
        <w:gridCol w:w="2880"/>
        <w:gridCol w:w="2880"/>
      </w:tblGrid>
      <w:tr>
        <w:tc>
          <w:tcPr>
            <w:tcW w:type="dxa" w:w="2880"/>
            <w:shd w:val="clear" w:fill="DCEAF6"/>
          </w:tcPr>
          <w:p>
            <w:pPr>
              <w:jc w:val="center"/>
            </w:pPr>
            <w:r>
              <w:rPr>
                <w:b/>
                <w:sz w:val="26"/>
              </w:rPr>
              <w:t>Zona del mapa</w:t>
            </w:r>
          </w:p>
        </w:tc>
        <w:tc>
          <w:tcPr>
            <w:tcW w:type="dxa" w:w="2880"/>
            <w:shd w:val="clear" w:fill="DCEAF6"/>
          </w:tcPr>
          <w:p>
            <w:pPr>
              <w:jc w:val="center"/>
            </w:pPr>
            <w:r>
              <w:rPr>
                <w:b/>
                <w:sz w:val="26"/>
              </w:rPr>
              <w:t>¿Qué va aquí?</w:t>
            </w:r>
          </w:p>
        </w:tc>
        <w:tc>
          <w:tcPr>
            <w:tcW w:type="dxa" w:w="2880"/>
            <w:shd w:val="clear" w:fill="DCEAF6"/>
          </w:tcPr>
          <w:p>
            <w:pPr>
              <w:jc w:val="center"/>
            </w:pPr>
            <w:r>
              <w:rPr>
                <w:b/>
                <w:sz w:val="26"/>
              </w:rPr>
              <w:t>¿Quién la hizo?</w:t>
            </w:r>
          </w:p>
        </w:tc>
      </w:tr>
      <w:tr>
        <w:tc>
          <w:tcPr>
            <w:tcW w:type="dxa" w:w="2880"/>
          </w:tcPr>
          <w:p>
            <w:r>
              <w:rPr>
                <w:sz w:val="26"/>
              </w:rPr>
              <w:t>Centro</w:t>
            </w:r>
          </w:p>
        </w:tc>
        <w:tc>
          <w:tcPr>
            <w:tcW w:type="dxa" w:w="2880"/>
          </w:tcPr>
          <w:p>
            <w:r>
              <w:rPr>
                <w:sz w:val="26"/>
              </w:rPr>
              <w:t>Croquis ilustrado con tarjetas</w:t>
            </w:r>
          </w:p>
        </w:tc>
        <w:tc>
          <w:tcPr>
            <w:tcW w:type="dxa" w:w="2880"/>
          </w:tcPr>
          <w:p>
            <w:r>
              <w:rPr>
                <w:sz w:val="26"/>
              </w:rPr>
              <w:t>APOYO</w:t>
            </w:r>
          </w:p>
        </w:tc>
      </w:tr>
      <w:tr>
        <w:tc>
          <w:tcPr>
            <w:tcW w:type="dxa" w:w="2880"/>
          </w:tcPr>
          <w:p>
            <w:r>
              <w:rPr>
                <w:sz w:val="26"/>
              </w:rPr>
              <w:t>Lado derecho</w:t>
            </w:r>
          </w:p>
        </w:tc>
        <w:tc>
          <w:tcPr>
            <w:tcW w:type="dxa" w:w="2880"/>
          </w:tcPr>
          <w:p>
            <w:r>
              <w:rPr>
                <w:sz w:val="26"/>
              </w:rPr>
              <w:t>Tabla de recursos y usos</w:t>
            </w:r>
          </w:p>
        </w:tc>
        <w:tc>
          <w:tcPr>
            <w:tcW w:type="dxa" w:w="2880"/>
          </w:tcPr>
          <w:p>
            <w:r>
              <w:rPr>
                <w:sz w:val="26"/>
              </w:rPr>
              <w:t>BASE</w:t>
            </w:r>
          </w:p>
        </w:tc>
      </w:tr>
      <w:tr>
        <w:tc>
          <w:tcPr>
            <w:tcW w:type="dxa" w:w="2880"/>
          </w:tcPr>
          <w:p>
            <w:r>
              <w:rPr>
                <w:sz w:val="26"/>
              </w:rPr>
              <w:t>Parte superior</w:t>
            </w:r>
          </w:p>
        </w:tc>
        <w:tc>
          <w:tcPr>
            <w:tcW w:type="dxa" w:w="2880"/>
          </w:tcPr>
          <w:p>
            <w:r>
              <w:rPr>
                <w:sz w:val="26"/>
              </w:rPr>
              <w:t>Texto argumentativo + leyenda de colores</w:t>
            </w:r>
          </w:p>
        </w:tc>
        <w:tc>
          <w:tcPr>
            <w:tcW w:type="dxa" w:w="2880"/>
          </w:tcPr>
          <w:p>
            <w:r>
              <w:rPr>
                <w:sz w:val="26"/>
              </w:rPr>
              <w:t>RETO</w:t>
            </w:r>
          </w:p>
        </w:tc>
      </w:tr>
      <w:tr>
        <w:tc>
          <w:tcPr>
            <w:tcW w:type="dxa" w:w="2880"/>
          </w:tcPr>
          <w:p>
            <w:r>
              <w:rPr>
                <w:sz w:val="26"/>
              </w:rPr>
              <w:t>Borde inferior</w:t>
            </w:r>
          </w:p>
        </w:tc>
        <w:tc>
          <w:tcPr>
            <w:tcW w:type="dxa" w:w="2880"/>
          </w:tcPr>
          <w:p>
            <w:r>
              <w:rPr>
                <w:sz w:val="26"/>
              </w:rPr>
              <w:t>Nombres de todos los autores</w:t>
            </w:r>
          </w:p>
        </w:tc>
        <w:tc>
          <w:tcPr>
            <w:tcW w:type="dxa" w:w="2880"/>
          </w:tcPr>
          <w:p>
            <w:r>
              <w:rPr>
                <w:sz w:val="26"/>
              </w:rPr>
              <w:t>Todos</w:t>
            </w:r>
          </w:p>
        </w:tc>
      </w:tr>
    </w:tbl>
    <w:p>
      <w:r>
        <w:rPr>
          <w:b/>
          <w:i w:val="0"/>
          <w:sz w:val="28"/>
        </w:rPr>
        <w:t>Guion de presentación oral</w:t>
      </w:r>
    </w:p>
    <w:p>
      <w:r>
        <w:rPr>
          <w:b w:val="0"/>
          <w:i w:val="0"/>
          <w:sz w:val="28"/>
        </w:rPr>
        <w:t>Completa tu parte del guion. Practícalo en voz alta.</w:t>
      </w:r>
    </w:p>
    <w:tbl>
      <w:tblPr>
        <w:tblStyle w:val="TableGrid"/>
        <w:tblW w:type="auto" w:w="0"/>
        <w:tblLook w:firstColumn="1" w:firstRow="1" w:lastColumn="0" w:lastRow="0" w:noHBand="0" w:noVBand="1" w:val="04A0"/>
      </w:tblPr>
      <w:tblGrid>
        <w:gridCol w:w="4320"/>
        <w:gridCol w:w="4320"/>
      </w:tblGrid>
      <w:tr>
        <w:tc>
          <w:tcPr>
            <w:tcW w:type="dxa" w:w="4320"/>
            <w:shd w:val="clear" w:fill="DCEAF6"/>
          </w:tcPr>
          <w:p>
            <w:pPr>
              <w:jc w:val="center"/>
            </w:pPr>
            <w:r>
              <w:rPr>
                <w:b/>
                <w:sz w:val="26"/>
              </w:rPr>
              <w:t>Agrupamiento</w:t>
            </w:r>
          </w:p>
        </w:tc>
        <w:tc>
          <w:tcPr>
            <w:tcW w:type="dxa" w:w="4320"/>
            <w:shd w:val="clear" w:fill="DCEAF6"/>
          </w:tcPr>
          <w:p>
            <w:pPr>
              <w:jc w:val="center"/>
            </w:pPr>
            <w:r>
              <w:rPr>
                <w:b/>
                <w:sz w:val="26"/>
              </w:rPr>
              <w:t>Oración de presentación</w:t>
            </w:r>
          </w:p>
        </w:tc>
      </w:tr>
      <w:tr>
        <w:tc>
          <w:tcPr>
            <w:tcW w:type="dxa" w:w="4320"/>
          </w:tcPr>
          <w:p>
            <w:r>
              <w:rPr>
                <w:sz w:val="26"/>
              </w:rPr>
              <w:t>APOYO</w:t>
            </w:r>
          </w:p>
        </w:tc>
        <w:tc>
          <w:tcPr>
            <w:tcW w:type="dxa" w:w="4320"/>
          </w:tcPr>
          <w:p>
            <w:r>
              <w:rPr>
                <w:sz w:val="26"/>
              </w:rPr>
              <w:t>Aquí dibujé ___ que está ___ de la escuela.</w:t>
            </w:r>
          </w:p>
        </w:tc>
      </w:tr>
      <w:tr>
        <w:tc>
          <w:tcPr>
            <w:tcW w:type="dxa" w:w="4320"/>
          </w:tcPr>
          <w:p>
            <w:r>
              <w:rPr>
                <w:sz w:val="26"/>
              </w:rPr>
              <w:t>BASE</w:t>
            </w:r>
          </w:p>
        </w:tc>
        <w:tc>
          <w:tcPr>
            <w:tcW w:type="dxa" w:w="4320"/>
          </w:tcPr>
          <w:p>
            <w:r>
              <w:rPr>
                <w:sz w:val="26"/>
              </w:rPr>
              <w:t>El recurso más usado es ___; lo usan ___ familias.</w:t>
            </w:r>
          </w:p>
        </w:tc>
      </w:tr>
      <w:tr>
        <w:tc>
          <w:tcPr>
            <w:tcW w:type="dxa" w:w="4320"/>
          </w:tcPr>
          <w:p>
            <w:r>
              <w:rPr>
                <w:sz w:val="26"/>
              </w:rPr>
              <w:t>RETO</w:t>
            </w:r>
          </w:p>
        </w:tc>
        <w:tc>
          <w:tcPr>
            <w:tcW w:type="dxa" w:w="4320"/>
          </w:tcPr>
          <w:p>
            <w:r>
              <w:rPr>
                <w:sz w:val="26"/>
              </w:rPr>
              <w:t>El entorno de nuestra comunidad tiene ___ y necesita ___ porque ___.</w:t>
            </w:r>
          </w:p>
        </w:tc>
      </w:tr>
    </w:tbl>
    <w:p>
      <w:r>
        <w:rPr>
          <w:b/>
          <w:i w:val="0"/>
          <w:sz w:val="28"/>
        </w:rPr>
        <w:t>Pregunta para el público</w:t>
      </w:r>
    </w:p>
    <w:p>
      <w:r>
        <w:rPr>
          <w:b w:val="0"/>
          <w:i w:val="0"/>
          <w:sz w:val="28"/>
        </w:rPr>
        <w:t>En tríada, escriban UNA pregunta para hacerle al público después de presentar el mapa.</w:t>
      </w:r>
    </w:p>
    <w:tbl>
      <w:tblPr>
        <w:tblStyle w:val="TableGrid"/>
        <w:tblW w:type="auto" w:w="0"/>
        <w:tblLook w:firstColumn="1" w:firstRow="1" w:lastColumn="0" w:lastRow="0" w:noHBand="0" w:noVBand="1" w:val="04A0"/>
      </w:tblPr>
      <w:tblGrid>
        <w:gridCol w:w="8640"/>
      </w:tblGrid>
      <w:tr>
        <w:tc>
          <w:tcPr>
            <w:tcW w:type="dxa" w:w="8640"/>
            <w:shd w:val="clear" w:fill="DCEAF6"/>
          </w:tcPr>
          <w:p>
            <w:pPr>
              <w:jc w:val="center"/>
            </w:pPr>
            <w:r>
              <w:rPr>
                <w:b/>
                <w:sz w:val="26"/>
              </w:rPr>
              <w:t>Nuestra pregunta para el público:</w:t>
            </w:r>
          </w:p>
        </w:tc>
      </w:tr>
      <w:tr>
        <w:tc>
          <w:tcPr>
            <w:tcW w:type="dxa" w:w="8640"/>
          </w:tcPr>
          <w:p>
            <w:r>
              <w:rPr>
                <w:sz w:val="26"/>
              </w:rPr>
            </w:r>
          </w:p>
        </w:tc>
      </w:tr>
    </w:tbl>
    <w:p>
      <w:r>
        <w:rPr>
          <w:b/>
          <w:color w:val="1971C2"/>
          <w:sz w:val="28"/>
        </w:rPr>
        <w:t>Me reviso</w:t>
      </w:r>
    </w:p>
    <w:tbl>
      <w:tblPr>
        <w:tblStyle w:val="TableGrid"/>
        <w:tblW w:type="auto" w:w="0"/>
        <w:tblLook w:firstColumn="1" w:firstRow="1" w:lastColumn="0" w:lastRow="0" w:noHBand="0" w:noVBand="1" w:val="04A0"/>
      </w:tblPr>
      <w:tblGrid>
        <w:gridCol w:w="1440"/>
        <w:gridCol w:w="1440"/>
        <w:gridCol w:w="1440"/>
        <w:gridCol w:w="1440"/>
        <w:gridCol w:w="1440"/>
        <w:gridCol w:w="1440"/>
      </w:tblGrid>
      <w:tr>
        <w:tc>
          <w:tcPr>
            <w:tcW w:type="dxa" w:w="1440"/>
            <w:shd w:val="clear" w:fill="DCEAF6"/>
          </w:tcPr>
          <w:p>
            <w:r>
              <w:rPr>
                <w:sz w:val="28"/>
              </w:rPr>
              <w:t>😀 Nuestro mapa tiene las tres capas completas.  ☐</w:t>
            </w:r>
          </w:p>
        </w:tc>
        <w:tc>
          <w:tcPr>
            <w:tcW w:type="dxa" w:w="1440"/>
            <w:shd w:val="clear" w:fill="DCEAF6"/>
          </w:tcPr>
          <w:p>
            <w:r>
              <w:rPr>
                <w:sz w:val="28"/>
              </w:rPr>
              <w:t>😀 Todos pusimos nuestro nombre en nuestra parte.  ☐</w:t>
            </w:r>
          </w:p>
        </w:tc>
        <w:tc>
          <w:tcPr>
            <w:tcW w:type="dxa" w:w="1440"/>
            <w:shd w:val="clear" w:fill="DCEAF6"/>
          </w:tcPr>
          <w:p>
            <w:r>
              <w:rPr>
                <w:sz w:val="28"/>
              </w:rPr>
              <w:t>😀 Practicamos la presentación y sabemos qué decir.  ☐</w:t>
            </w:r>
          </w:p>
        </w:tc>
        <w:tc>
          <w:tcPr>
            <w:tcW w:type="dxa" w:w="1440"/>
            <w:shd w:val="clear" w:fill="DCEAF6"/>
          </w:tcPr>
          <w:p>
            <w:r>
              <w:rPr>
                <w:sz w:val="28"/>
              </w:rPr>
              <w:t>😐 Faltó completar: ___  ☐</w:t>
            </w:r>
          </w:p>
        </w:tc>
        <w:tc>
          <w:tcPr>
            <w:tcW w:type="dxa" w:w="1440"/>
            <w:shd w:val="clear" w:fill="DCEAF6"/>
          </w:tcPr>
          <w:p>
            <w:r>
              <w:rPr>
                <w:sz w:val="28"/>
              </w:rPr>
              <w:t>¿Qué fue lo más difícil de trabajar juntos? ___  ☐</w:t>
            </w:r>
          </w:p>
        </w:tc>
        <w:tc>
          <w:tcPr>
            <w:tcW w:type="dxa" w:w="1440"/>
          </w:tcPr>
          <w:p>
            <w:pPr>
              <w:jc w:val="center"/>
            </w:pPr>
            <w:r>
              <w:t>⭐</w:t>
            </w:r>
          </w:p>
        </w:tc>
      </w:tr>
    </w:tbl>
    <w:p>
      <w:r>
        <w:rPr>
          <w:b w:val="0"/>
          <w:i w:val="0"/>
          <w:sz w:val="26"/>
        </w:rPr>
        <w:t>Criterio de revisión: El mapa colectivo integra las aportaciones de los tres agrupamientos (croquis, tabla y texto), todos los alumnos firmaron su parte, y cada agrupamiento puede presentar oralmente su contribución en al menos una oración.</w:t>
      </w:r>
    </w:p>
    <w:sectPr w:rsidR="00FC693F" w:rsidRPr="0006063C" w:rsidSect="00034616">
      <w:pgSz w:w="12240" w:h="15840"/>
      <w:pgMar w:top="1440" w:right="1800" w:bottom="1440" w:left="1800" w:header="720" w:footer="720" w:gutter="0"/>
      <w:cols w:space="720"/>
      <w:docGrid w:linePitch="360"/>
      <w:pgBorders w:offsetFrom="page">
        <w:top w:val="double" w:sz="12" w:space="24" w:color="1971C2"/>
        <w:left w:val="double" w:sz="12" w:space="24" w:color="1971C2"/>
        <w:bottom w:val="double" w:sz="12" w:space="24" w:color="1971C2"/>
        <w:right w:val="double" w:sz="12" w:space="24" w:color="1971C2"/>
      </w:pgBorder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